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E0A3" w14:textId="343817CD" w:rsidR="00EB77E7" w:rsidRPr="004C3863" w:rsidRDefault="00FA70A6">
      <w:pPr>
        <w:jc w:val="right"/>
        <w:rPr>
          <w:sz w:val="26"/>
          <w:szCs w:val="26"/>
        </w:rPr>
      </w:pPr>
      <w:r w:rsidRPr="004C386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F58BD5" wp14:editId="070229EC">
                <wp:simplePos x="0" y="0"/>
                <wp:positionH relativeFrom="column">
                  <wp:posOffset>-228600</wp:posOffset>
                </wp:positionH>
                <wp:positionV relativeFrom="paragraph">
                  <wp:posOffset>-1604010</wp:posOffset>
                </wp:positionV>
                <wp:extent cx="4000500" cy="1257300"/>
                <wp:effectExtent l="4445" t="1905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F370C" w14:textId="16766CBA" w:rsidR="00356ACF" w:rsidRPr="004C3863" w:rsidRDefault="00BC0D68" w:rsidP="002B2C8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4C3863">
                              <w:rPr>
                                <w:sz w:val="26"/>
                                <w:szCs w:val="26"/>
                              </w:rPr>
                              <w:t>Betreff:</w:t>
                            </w:r>
                          </w:p>
                          <w:p w14:paraId="26CD0912" w14:textId="3CCBD40E" w:rsidR="00BC0D68" w:rsidRPr="004C3863" w:rsidRDefault="00BC0D68" w:rsidP="002B2C8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4C3863">
                              <w:rPr>
                                <w:sz w:val="26"/>
                                <w:szCs w:val="26"/>
                              </w:rPr>
                              <w:t>Informationen zur B/C-Trainerfortbildung</w:t>
                            </w:r>
                          </w:p>
                          <w:p w14:paraId="09010BD4" w14:textId="312B7408" w:rsidR="00BC0D68" w:rsidRPr="004C3863" w:rsidRDefault="00BC0D68" w:rsidP="002B2C8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4C3863">
                              <w:rPr>
                                <w:sz w:val="26"/>
                                <w:szCs w:val="26"/>
                              </w:rPr>
                              <w:t>am 12.06.2026 in Großenhain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58BD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8pt;margin-top:-126.3pt;width:31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" stroked="f">
                <v:textbox>
                  <w:txbxContent>
                    <w:p w14:paraId="77FF370C" w14:textId="16766CBA" w:rsidR="00356ACF" w:rsidRPr="004C3863" w:rsidRDefault="00BC0D68" w:rsidP="002B2C85">
                      <w:pPr>
                        <w:rPr>
                          <w:sz w:val="26"/>
                          <w:szCs w:val="26"/>
                        </w:rPr>
                      </w:pPr>
                      <w:r w:rsidRPr="004C3863">
                        <w:rPr>
                          <w:sz w:val="26"/>
                          <w:szCs w:val="26"/>
                        </w:rPr>
                        <w:t>Betreff:</w:t>
                      </w:r>
                    </w:p>
                    <w:p w14:paraId="26CD0912" w14:textId="3CCBD40E" w:rsidR="00BC0D68" w:rsidRPr="004C3863" w:rsidRDefault="00BC0D68" w:rsidP="002B2C85">
                      <w:pPr>
                        <w:rPr>
                          <w:sz w:val="26"/>
                          <w:szCs w:val="26"/>
                        </w:rPr>
                      </w:pPr>
                      <w:r w:rsidRPr="004C3863">
                        <w:rPr>
                          <w:sz w:val="26"/>
                          <w:szCs w:val="26"/>
                        </w:rPr>
                        <w:t>Informationen zur B/C-Trainerfortbildung</w:t>
                      </w:r>
                    </w:p>
                    <w:p w14:paraId="09010BD4" w14:textId="312B7408" w:rsidR="00BC0D68" w:rsidRPr="004C3863" w:rsidRDefault="00BC0D68" w:rsidP="002B2C85">
                      <w:pPr>
                        <w:rPr>
                          <w:sz w:val="26"/>
                          <w:szCs w:val="26"/>
                        </w:rPr>
                      </w:pPr>
                      <w:r w:rsidRPr="004C3863">
                        <w:rPr>
                          <w:sz w:val="26"/>
                          <w:szCs w:val="26"/>
                        </w:rPr>
                        <w:t>am 12.06.2026 in Großenhain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BC0D68" w:rsidRPr="004C3863">
        <w:rPr>
          <w:sz w:val="26"/>
          <w:szCs w:val="26"/>
        </w:rPr>
        <w:t>Priestewitz</w:t>
      </w:r>
      <w:proofErr w:type="spellEnd"/>
      <w:r w:rsidR="00BC0D68" w:rsidRPr="004C3863">
        <w:rPr>
          <w:sz w:val="26"/>
          <w:szCs w:val="26"/>
        </w:rPr>
        <w:t>, 05.05.2026</w:t>
      </w:r>
    </w:p>
    <w:p w14:paraId="56BE9FAA" w14:textId="72C4AA48" w:rsidR="00BC0D68" w:rsidRPr="00BC0D68" w:rsidRDefault="00BC0D68" w:rsidP="00BC0D68">
      <w:pPr>
        <w:spacing w:before="100" w:beforeAutospacing="1" w:after="100" w:afterAutospacing="1"/>
        <w:rPr>
          <w:color w:val="000000"/>
          <w:sz w:val="26"/>
          <w:szCs w:val="26"/>
        </w:rPr>
      </w:pPr>
      <w:r w:rsidRPr="00BC0D68">
        <w:rPr>
          <w:color w:val="000000"/>
          <w:sz w:val="26"/>
          <w:szCs w:val="26"/>
        </w:rPr>
        <w:t>Beginn Freitag, 12. Juni 2026, 16:30 in Großenhain</w:t>
      </w:r>
      <w:r w:rsidR="004C3863" w:rsidRPr="004C3863">
        <w:rPr>
          <w:color w:val="000000"/>
          <w:sz w:val="26"/>
          <w:szCs w:val="26"/>
        </w:rPr>
        <w:t xml:space="preserve">, </w:t>
      </w:r>
      <w:r w:rsidRPr="004C3863">
        <w:rPr>
          <w:color w:val="000000"/>
          <w:sz w:val="26"/>
          <w:szCs w:val="26"/>
        </w:rPr>
        <w:t>Referent: Matthias Kornes</w:t>
      </w:r>
    </w:p>
    <w:p w14:paraId="372E56FB" w14:textId="7DC57A86" w:rsidR="00BC0D68" w:rsidRPr="00BC0D68" w:rsidRDefault="00BC0D68" w:rsidP="00BC0D68">
      <w:pPr>
        <w:spacing w:before="100" w:beforeAutospacing="1" w:after="100" w:afterAutospacing="1"/>
        <w:rPr>
          <w:color w:val="000000"/>
          <w:sz w:val="26"/>
          <w:szCs w:val="26"/>
        </w:rPr>
      </w:pPr>
      <w:r w:rsidRPr="00BC0D68">
        <w:rPr>
          <w:color w:val="000000"/>
          <w:sz w:val="26"/>
          <w:szCs w:val="26"/>
        </w:rPr>
        <w:t>16:30 - 17:00 Theorie Kinderhandball</w:t>
      </w:r>
      <w:r w:rsidRPr="00BC0D68">
        <w:rPr>
          <w:color w:val="000000"/>
          <w:sz w:val="26"/>
          <w:szCs w:val="26"/>
        </w:rPr>
        <w:br/>
        <w:t>17:00 - 18.30 Praxis mit E-Jugend</w:t>
      </w:r>
      <w:r w:rsidRPr="00BC0D68">
        <w:rPr>
          <w:color w:val="000000"/>
          <w:sz w:val="26"/>
          <w:szCs w:val="26"/>
        </w:rPr>
        <w:br/>
        <w:t>18:30-19:00 Theorie Erwachsenenhandball</w:t>
      </w:r>
      <w:r w:rsidRPr="00BC0D68">
        <w:rPr>
          <w:color w:val="000000"/>
          <w:sz w:val="26"/>
          <w:szCs w:val="26"/>
        </w:rPr>
        <w:br/>
        <w:t>19:00-20:30 Praxis mit Frauen HCG</w:t>
      </w:r>
      <w:r w:rsidRPr="00BC0D68">
        <w:rPr>
          <w:color w:val="000000"/>
          <w:sz w:val="26"/>
          <w:szCs w:val="26"/>
        </w:rPr>
        <w:br/>
      </w:r>
      <w:r w:rsidRPr="00BC0D68">
        <w:rPr>
          <w:color w:val="000000"/>
          <w:sz w:val="26"/>
          <w:szCs w:val="26"/>
        </w:rPr>
        <w:br/>
        <w:t>Kinderhandball: Spielen im offensiven Raum - die erste Kooperation!</w:t>
      </w:r>
      <w:r w:rsidRPr="00BC0D68">
        <w:rPr>
          <w:color w:val="000000"/>
          <w:sz w:val="26"/>
          <w:szCs w:val="26"/>
        </w:rPr>
        <w:br/>
        <w:t>Wie führe ich den Doppelpass in der Altersklasse E-Jugend / D-Jugend ein? Technische Elemente, spielerische Elemente auf individueller und kooperativer Ebene stehen als methodische Reihe mit Spielformen, Kleinen Spielen und Grundspielen im Mittelpunkt dieses Lehrgangsteils. </w:t>
      </w:r>
    </w:p>
    <w:p w14:paraId="07CBBF4B" w14:textId="77777777" w:rsidR="00BC0D68" w:rsidRPr="004C3863" w:rsidRDefault="00BC0D68" w:rsidP="00BC0D68">
      <w:pPr>
        <w:rPr>
          <w:rFonts w:eastAsia="Calibri"/>
          <w:color w:val="000000"/>
          <w:kern w:val="2"/>
          <w:sz w:val="26"/>
          <w:szCs w:val="26"/>
          <w:lang w:eastAsia="en-US"/>
          <w14:ligatures w14:val="standardContextual"/>
        </w:rPr>
      </w:pPr>
      <w:r w:rsidRPr="00BC0D68">
        <w:rPr>
          <w:rFonts w:eastAsia="Calibri"/>
          <w:color w:val="000000"/>
          <w:kern w:val="2"/>
          <w:sz w:val="26"/>
          <w:szCs w:val="26"/>
          <w:lang w:eastAsia="en-US"/>
          <w14:ligatures w14:val="standardContextual"/>
        </w:rPr>
        <w:t>Erwachsenenhandball: Spielen im defensiven Raum</w:t>
      </w:r>
      <w:r w:rsidRPr="00BC0D68">
        <w:rPr>
          <w:rFonts w:eastAsia="Calibri"/>
          <w:color w:val="000000"/>
          <w:kern w:val="2"/>
          <w:sz w:val="26"/>
          <w:szCs w:val="26"/>
          <w:lang w:eastAsia="en-US"/>
          <w14:ligatures w14:val="standardContextual"/>
        </w:rPr>
        <w:br/>
        <w:t>Technikanpassung beim Spiel in kleinen Räumen: Spielen im defensiven Raum stellt besondere technische und spielerische Anforderungen. Wie der Trainer diese Elemente weiterentwickeln kann, steht im zweiten Lehrgangsteil im Vordergrund. </w:t>
      </w:r>
    </w:p>
    <w:p w14:paraId="2D6F6554" w14:textId="77777777" w:rsidR="00BC0D68" w:rsidRPr="004C3863" w:rsidRDefault="00BC0D68" w:rsidP="00BC0D68">
      <w:pPr>
        <w:rPr>
          <w:rFonts w:eastAsia="Calibri"/>
          <w:color w:val="000000"/>
          <w:kern w:val="2"/>
          <w:sz w:val="26"/>
          <w:szCs w:val="26"/>
          <w:lang w:eastAsia="en-US"/>
          <w14:ligatures w14:val="standardContextual"/>
        </w:rPr>
      </w:pPr>
    </w:p>
    <w:p w14:paraId="7D44C5A5" w14:textId="5884802D" w:rsidR="00BC0D68" w:rsidRPr="004C3863" w:rsidRDefault="00BC0D68" w:rsidP="00BC0D68">
      <w:pPr>
        <w:rPr>
          <w:rFonts w:eastAsia="Calibri"/>
          <w:color w:val="000000"/>
          <w:kern w:val="2"/>
          <w:sz w:val="26"/>
          <w:szCs w:val="26"/>
          <w:lang w:eastAsia="en-US"/>
          <w14:ligatures w14:val="standardContextual"/>
        </w:rPr>
      </w:pPr>
      <w:r w:rsidRPr="004C3863">
        <w:rPr>
          <w:rFonts w:eastAsia="Calibri"/>
          <w:color w:val="000000"/>
          <w:kern w:val="2"/>
          <w:sz w:val="26"/>
          <w:szCs w:val="26"/>
          <w:lang w:eastAsia="en-US"/>
          <w14:ligatures w14:val="standardContextual"/>
        </w:rPr>
        <w:t>Die Teilnahme an der Fortbildung wird mit 5 Unterrichtseinheiten zu Verlängerung der Trainer-B/C-Lizenz anerkannt.</w:t>
      </w:r>
    </w:p>
    <w:p w14:paraId="08746E2E" w14:textId="77777777" w:rsidR="004C3863" w:rsidRPr="00BC0D68" w:rsidRDefault="004C3863" w:rsidP="00BC0D68">
      <w:pPr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0C0F6541" w14:textId="5FFFDEAA" w:rsidR="007C0482" w:rsidRDefault="004C3863" w:rsidP="004C3863">
      <w:pPr>
        <w:rPr>
          <w:rFonts w:ascii="Arial" w:hAnsi="Arial" w:cs="Arial"/>
          <w:sz w:val="22"/>
          <w:szCs w:val="22"/>
        </w:rPr>
      </w:pPr>
      <w:r w:rsidRPr="004C386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FF00DE2" wp14:editId="1DEB1E8E">
            <wp:extent cx="2179320" cy="1126769"/>
            <wp:effectExtent l="0" t="0" r="0" b="0"/>
            <wp:docPr id="272322849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649" cy="113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0482" w:rsidSect="005171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1417" w:bottom="1977" w:left="1417" w:header="345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1166" w14:textId="77777777" w:rsidR="004537B6" w:rsidRDefault="004537B6">
      <w:r>
        <w:separator/>
      </w:r>
    </w:p>
  </w:endnote>
  <w:endnote w:type="continuationSeparator" w:id="0">
    <w:p w14:paraId="3286B7DC" w14:textId="77777777" w:rsidR="004537B6" w:rsidRDefault="0045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C11F" w14:textId="77777777" w:rsidR="006E10CA" w:rsidRDefault="006E10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B82E" w14:textId="77777777" w:rsidR="00846A95" w:rsidRDefault="00846A95" w:rsidP="00DA794A">
    <w:pPr>
      <w:jc w:val="center"/>
    </w:pPr>
  </w:p>
  <w:tbl>
    <w:tblPr>
      <w:tblW w:w="10093" w:type="dxa"/>
      <w:tblInd w:w="-51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1"/>
      <w:gridCol w:w="9200"/>
      <w:gridCol w:w="230"/>
      <w:gridCol w:w="222"/>
      <w:gridCol w:w="240"/>
    </w:tblGrid>
    <w:tr w:rsidR="0007301C" w14:paraId="0233F010" w14:textId="77777777" w:rsidTr="0001506A">
      <w:trPr>
        <w:trHeight w:val="1071"/>
      </w:trPr>
      <w:tc>
        <w:tcPr>
          <w:tcW w:w="1523" w:type="dxa"/>
          <w:vAlign w:val="bottom"/>
        </w:tcPr>
        <w:p w14:paraId="6FF7846E" w14:textId="61965E22" w:rsidR="0007301C" w:rsidRDefault="0007301C" w:rsidP="006F63B6">
          <w:pPr>
            <w:pStyle w:val="Fuzeile"/>
            <w:ind w:left="317"/>
            <w:jc w:val="both"/>
          </w:pPr>
        </w:p>
      </w:tc>
      <w:tc>
        <w:tcPr>
          <w:tcW w:w="1701" w:type="dxa"/>
          <w:vAlign w:val="bottom"/>
        </w:tcPr>
        <w:p w14:paraId="05A05604" w14:textId="6D2F7BFF" w:rsidR="0007301C" w:rsidRDefault="0001506A">
          <w:pPr>
            <w:pStyle w:val="Fuzeile"/>
            <w:jc w:val="center"/>
          </w:pPr>
          <w:r>
            <w:rPr>
              <w:noProof/>
            </w:rPr>
            <w:drawing>
              <wp:inline distT="0" distB="0" distL="0" distR="0" wp14:anchorId="51B4D235" wp14:editId="20F11CBD">
                <wp:extent cx="5753100" cy="819150"/>
                <wp:effectExtent l="0" t="0" r="0" b="0"/>
                <wp:docPr id="2090" name="Bild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0C8288-DE43-5A4A-2C56-E5E35EFF09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0" name="Bild 25">
                          <a:extLst>
                            <a:ext uri="{FF2B5EF4-FFF2-40B4-BE49-F238E27FC236}">
                              <a16:creationId xmlns:a16="http://schemas.microsoft.com/office/drawing/2014/main" id="{670C8288-DE43-5A4A-2C56-E5E35EFF091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bottom"/>
        </w:tcPr>
        <w:p w14:paraId="73109A36" w14:textId="77777777" w:rsidR="0007301C" w:rsidRDefault="0007301C">
          <w:pPr>
            <w:pStyle w:val="Fuzeile"/>
          </w:pPr>
        </w:p>
      </w:tc>
      <w:tc>
        <w:tcPr>
          <w:tcW w:w="2069" w:type="dxa"/>
          <w:vAlign w:val="bottom"/>
        </w:tcPr>
        <w:p w14:paraId="5EF903C0" w14:textId="77777777" w:rsidR="00341D63" w:rsidRDefault="00341D63">
          <w:pPr>
            <w:pStyle w:val="Fuzeile"/>
            <w:jc w:val="center"/>
            <w:rPr>
              <w:noProof/>
            </w:rPr>
          </w:pPr>
        </w:p>
        <w:p w14:paraId="1211B997" w14:textId="77777777" w:rsidR="0007301C" w:rsidRDefault="0007301C">
          <w:pPr>
            <w:pStyle w:val="Fuzeile"/>
            <w:jc w:val="center"/>
          </w:pPr>
        </w:p>
      </w:tc>
      <w:tc>
        <w:tcPr>
          <w:tcW w:w="2532" w:type="dxa"/>
          <w:vAlign w:val="bottom"/>
        </w:tcPr>
        <w:p w14:paraId="4D098B5B" w14:textId="77777777" w:rsidR="0007301C" w:rsidRDefault="0007301C">
          <w:pPr>
            <w:pStyle w:val="Fuzeile"/>
            <w:jc w:val="center"/>
          </w:pPr>
        </w:p>
      </w:tc>
    </w:tr>
  </w:tbl>
  <w:p w14:paraId="1D8D4CAA" w14:textId="77777777" w:rsidR="00EB77E7" w:rsidRDefault="00EB77E7">
    <w:pPr>
      <w:pStyle w:val="Fuzeile"/>
    </w:pPr>
    <w:r>
      <w:tab/>
    </w:r>
  </w:p>
  <w:p w14:paraId="50C2C7BD" w14:textId="77777777" w:rsidR="00EB77E7" w:rsidRDefault="00EB77E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178D" w14:textId="77777777" w:rsidR="006E10CA" w:rsidRDefault="006E10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51AE4" w14:textId="77777777" w:rsidR="004537B6" w:rsidRDefault="004537B6">
      <w:r>
        <w:separator/>
      </w:r>
    </w:p>
  </w:footnote>
  <w:footnote w:type="continuationSeparator" w:id="0">
    <w:p w14:paraId="25560514" w14:textId="77777777" w:rsidR="004537B6" w:rsidRDefault="0045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0975" w14:textId="77777777" w:rsidR="001C364F" w:rsidRDefault="001C364F">
    <w:pPr>
      <w:pStyle w:val="Kopfzeile"/>
    </w:pPr>
  </w:p>
  <w:p w14:paraId="434ABE7F" w14:textId="77777777" w:rsidR="001C364F" w:rsidRDefault="001C364F">
    <w:pPr>
      <w:pStyle w:val="Kopfzeile"/>
    </w:pPr>
  </w:p>
  <w:p w14:paraId="257AE4AE" w14:textId="77777777" w:rsidR="001C364F" w:rsidRDefault="001C364F">
    <w:pPr>
      <w:pStyle w:val="Kopfzeile"/>
    </w:pPr>
  </w:p>
  <w:p w14:paraId="76A3B92E" w14:textId="77777777" w:rsidR="001C364F" w:rsidRDefault="001C364F">
    <w:pPr>
      <w:pStyle w:val="Kopfzeile"/>
    </w:pPr>
  </w:p>
  <w:p w14:paraId="02040EFA" w14:textId="77777777" w:rsidR="001C364F" w:rsidRDefault="001C364F">
    <w:pPr>
      <w:pStyle w:val="Kopfzeile"/>
    </w:pPr>
  </w:p>
  <w:p w14:paraId="70BF4AA2" w14:textId="77777777" w:rsidR="001C364F" w:rsidRDefault="001C364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51" w:type="dxa"/>
      <w:tblInd w:w="-827" w:type="dxa"/>
      <w:tblLook w:val="01E0" w:firstRow="1" w:lastRow="1" w:firstColumn="1" w:lastColumn="1" w:noHBand="0" w:noVBand="0"/>
    </w:tblPr>
    <w:tblGrid>
      <w:gridCol w:w="5508"/>
      <w:gridCol w:w="2880"/>
      <w:gridCol w:w="2363"/>
    </w:tblGrid>
    <w:tr w:rsidR="00EB77E7" w14:paraId="2DC921BF" w14:textId="77777777">
      <w:trPr>
        <w:trHeight w:val="2500"/>
      </w:trPr>
      <w:tc>
        <w:tcPr>
          <w:tcW w:w="8388" w:type="dxa"/>
          <w:gridSpan w:val="2"/>
          <w:tcBorders>
            <w:bottom w:val="single" w:sz="4" w:space="0" w:color="auto"/>
          </w:tcBorders>
        </w:tcPr>
        <w:p w14:paraId="751F5088" w14:textId="77777777" w:rsidR="00EB77E7" w:rsidRDefault="00EA2DF7">
          <w:pPr>
            <w:pStyle w:val="Kopfzeile"/>
            <w:jc w:val="center"/>
            <w:rPr>
              <w:rFonts w:ascii="Arial Narrow" w:hAnsi="Arial Narrow"/>
              <w:b/>
              <w:bCs/>
              <w:sz w:val="10"/>
              <w:szCs w:val="10"/>
            </w:rPr>
          </w:pPr>
          <w:r>
            <w:rPr>
              <w:rFonts w:ascii="Arial Narrow" w:hAnsi="Arial Narrow"/>
              <w:b/>
              <w:bCs/>
              <w:noProof/>
              <w:sz w:val="10"/>
              <w:szCs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CAD204A" wp14:editId="68BC5E98">
                    <wp:simplePos x="0" y="0"/>
                    <wp:positionH relativeFrom="column">
                      <wp:posOffset>-223575</wp:posOffset>
                    </wp:positionH>
                    <wp:positionV relativeFrom="paragraph">
                      <wp:posOffset>-99805</wp:posOffset>
                    </wp:positionV>
                    <wp:extent cx="524786" cy="3554233"/>
                    <wp:effectExtent l="0" t="0" r="8890" b="8255"/>
                    <wp:wrapNone/>
                    <wp:docPr id="6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4786" cy="355423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FE08DC" id="Rectangle 4" o:spid="_x0000_s1026" style="position:absolute;margin-left:-17.6pt;margin-top:-7.85pt;width:41.3pt;height:27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" stroked="f"/>
                </w:pict>
              </mc:Fallback>
            </mc:AlternateContent>
          </w:r>
        </w:p>
        <w:p w14:paraId="4D61714F" w14:textId="77777777" w:rsidR="00EB77E7" w:rsidRDefault="00EA2DF7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b/>
              <w:color w:val="339933"/>
              <w:sz w:val="40"/>
              <w:szCs w:val="60"/>
            </w:rPr>
          </w:pPr>
          <w:r>
            <w:rPr>
              <w:rFonts w:ascii="Arial Narrow" w:hAnsi="Arial Narrow"/>
              <w:b/>
              <w:color w:val="339933"/>
              <w:sz w:val="64"/>
              <w:szCs w:val="64"/>
            </w:rPr>
            <w:t xml:space="preserve">  </w:t>
          </w:r>
          <w:r w:rsidR="00EB77E7" w:rsidRPr="006B5F29">
            <w:rPr>
              <w:rFonts w:ascii="Arial Narrow" w:hAnsi="Arial Narrow"/>
              <w:b/>
              <w:color w:val="339933"/>
              <w:sz w:val="64"/>
              <w:szCs w:val="64"/>
            </w:rPr>
            <w:t>Handball-Verband Sachsen</w:t>
          </w:r>
          <w:r w:rsidR="00EB77E7">
            <w:rPr>
              <w:rFonts w:ascii="Arial Narrow" w:hAnsi="Arial Narrow"/>
              <w:b/>
              <w:color w:val="339933"/>
              <w:sz w:val="60"/>
              <w:szCs w:val="60"/>
            </w:rPr>
            <w:t xml:space="preserve"> </w:t>
          </w:r>
          <w:r w:rsidR="00EB77E7">
            <w:rPr>
              <w:rFonts w:ascii="Arial Narrow" w:hAnsi="Arial Narrow"/>
              <w:b/>
              <w:color w:val="339933"/>
              <w:sz w:val="40"/>
              <w:szCs w:val="60"/>
            </w:rPr>
            <w:t>e.V.</w:t>
          </w:r>
        </w:p>
        <w:p w14:paraId="2E44BFF0" w14:textId="77777777" w:rsidR="00EB77E7" w:rsidRPr="006B5F29" w:rsidRDefault="0007301C" w:rsidP="006B5F29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Cs/>
              <w:sz w:val="16"/>
              <w:szCs w:val="60"/>
            </w:rPr>
          </w:pPr>
          <w:r>
            <w:rPr>
              <w:rFonts w:ascii="Arial" w:hAnsi="Arial" w:cs="Arial"/>
              <w:bCs/>
              <w:sz w:val="16"/>
              <w:szCs w:val="60"/>
            </w:rPr>
            <w:t xml:space="preserve">          </w:t>
          </w:r>
          <w:r w:rsidR="00EA2DF7">
            <w:rPr>
              <w:rFonts w:ascii="Arial" w:hAnsi="Arial" w:cs="Arial"/>
              <w:bCs/>
              <w:sz w:val="16"/>
              <w:szCs w:val="60"/>
            </w:rPr>
            <w:t xml:space="preserve"> </w:t>
          </w:r>
          <w:r>
            <w:rPr>
              <w:rFonts w:ascii="Arial" w:hAnsi="Arial" w:cs="Arial"/>
              <w:bCs/>
              <w:sz w:val="16"/>
              <w:szCs w:val="60"/>
            </w:rPr>
            <w:t>Sportforum 3, 04105 Leipzig – Tel.</w:t>
          </w:r>
          <w:r w:rsidR="00EB77E7">
            <w:rPr>
              <w:rFonts w:ascii="Arial" w:hAnsi="Arial" w:cs="Arial"/>
              <w:bCs/>
              <w:sz w:val="16"/>
              <w:szCs w:val="60"/>
            </w:rPr>
            <w:t>: 0341</w:t>
          </w:r>
          <w:r>
            <w:rPr>
              <w:rFonts w:ascii="Arial" w:hAnsi="Arial" w:cs="Arial"/>
              <w:bCs/>
              <w:sz w:val="16"/>
              <w:szCs w:val="60"/>
            </w:rPr>
            <w:t>-</w:t>
          </w:r>
          <w:r w:rsidR="00EB77E7">
            <w:rPr>
              <w:rFonts w:ascii="Arial" w:hAnsi="Arial" w:cs="Arial"/>
              <w:bCs/>
              <w:sz w:val="16"/>
              <w:szCs w:val="60"/>
            </w:rPr>
            <w:t xml:space="preserve">9 83 20 70 </w:t>
          </w:r>
          <w:r>
            <w:rPr>
              <w:rFonts w:ascii="Arial" w:hAnsi="Arial" w:cs="Arial"/>
              <w:bCs/>
              <w:sz w:val="16"/>
              <w:szCs w:val="60"/>
            </w:rPr>
            <w:t>/ Fax</w:t>
          </w:r>
          <w:r w:rsidR="00EB77E7">
            <w:rPr>
              <w:rFonts w:ascii="Arial" w:hAnsi="Arial" w:cs="Arial"/>
              <w:bCs/>
              <w:sz w:val="16"/>
              <w:szCs w:val="60"/>
            </w:rPr>
            <w:t xml:space="preserve">: 0341-9 83 20 </w:t>
          </w:r>
          <w:r w:rsidR="001C67AA">
            <w:rPr>
              <w:rFonts w:ascii="Arial" w:hAnsi="Arial" w:cs="Arial"/>
              <w:bCs/>
              <w:sz w:val="16"/>
              <w:szCs w:val="60"/>
            </w:rPr>
            <w:t xml:space="preserve">18 </w:t>
          </w:r>
          <w:r>
            <w:rPr>
              <w:rFonts w:ascii="Arial" w:hAnsi="Arial" w:cs="Arial"/>
              <w:bCs/>
              <w:sz w:val="16"/>
              <w:szCs w:val="60"/>
            </w:rPr>
            <w:t xml:space="preserve">– </w:t>
          </w:r>
          <w:r w:rsidR="001C67AA">
            <w:rPr>
              <w:rFonts w:ascii="Arial" w:hAnsi="Arial" w:cs="Arial"/>
              <w:bCs/>
              <w:sz w:val="16"/>
              <w:szCs w:val="60"/>
            </w:rPr>
            <w:t>E-M</w:t>
          </w:r>
          <w:r w:rsidR="006B5F29">
            <w:rPr>
              <w:rFonts w:ascii="Arial" w:hAnsi="Arial" w:cs="Arial"/>
              <w:bCs/>
              <w:sz w:val="16"/>
              <w:szCs w:val="60"/>
            </w:rPr>
            <w:t>ail: info@hvs-handball.de</w:t>
          </w:r>
        </w:p>
        <w:p w14:paraId="1E8424AB" w14:textId="77777777" w:rsidR="006B5F29" w:rsidRPr="00C05DAC" w:rsidRDefault="0007301C" w:rsidP="006B5F29">
          <w:pPr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 Sparkasse Leipzig</w:t>
          </w:r>
          <w:r w:rsidR="00C05DAC">
            <w:rPr>
              <w:rFonts w:ascii="Arial" w:hAnsi="Arial" w:cs="Arial"/>
              <w:bCs/>
              <w:sz w:val="16"/>
              <w:szCs w:val="16"/>
            </w:rPr>
            <w:t>,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6B5F29" w:rsidRPr="00C05DAC">
            <w:rPr>
              <w:rFonts w:ascii="Arial" w:hAnsi="Arial" w:cs="Arial"/>
              <w:bCs/>
              <w:sz w:val="16"/>
              <w:szCs w:val="16"/>
            </w:rPr>
            <w:t>IBAN DE55 8605</w:t>
          </w:r>
          <w:r w:rsidR="00C05DAC" w:rsidRPr="00C05DAC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6B5F29" w:rsidRPr="00C05DAC">
            <w:rPr>
              <w:rFonts w:ascii="Arial" w:hAnsi="Arial" w:cs="Arial"/>
              <w:bCs/>
              <w:sz w:val="16"/>
              <w:szCs w:val="16"/>
            </w:rPr>
            <w:t>5592 1140</w:t>
          </w:r>
          <w:r w:rsidR="00C05DAC" w:rsidRPr="00C05DAC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6B5F29" w:rsidRPr="00C05DAC">
            <w:rPr>
              <w:rFonts w:ascii="Arial" w:hAnsi="Arial" w:cs="Arial"/>
              <w:bCs/>
              <w:sz w:val="16"/>
              <w:szCs w:val="16"/>
            </w:rPr>
            <w:t>0134</w:t>
          </w:r>
          <w:r w:rsidR="00C05DAC" w:rsidRPr="00C05DAC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6B5F29" w:rsidRPr="00C05DAC">
            <w:rPr>
              <w:rFonts w:ascii="Arial" w:hAnsi="Arial" w:cs="Arial"/>
              <w:bCs/>
              <w:sz w:val="16"/>
              <w:szCs w:val="16"/>
            </w:rPr>
            <w:t>47</w:t>
          </w:r>
          <w:r>
            <w:rPr>
              <w:rFonts w:ascii="Arial" w:hAnsi="Arial" w:cs="Arial"/>
              <w:bCs/>
              <w:sz w:val="16"/>
              <w:szCs w:val="16"/>
            </w:rPr>
            <w:t>,</w:t>
          </w:r>
          <w:r w:rsidR="00C05DAC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BIC: WELADE8LXX – </w:t>
          </w:r>
          <w:r w:rsidR="006B5F29" w:rsidRPr="00C05DAC">
            <w:rPr>
              <w:rFonts w:ascii="Arial" w:hAnsi="Arial" w:cs="Arial"/>
              <w:bCs/>
              <w:sz w:val="16"/>
              <w:szCs w:val="16"/>
            </w:rPr>
            <w:t>St.-</w:t>
          </w:r>
          <w:r w:rsidR="00C05DAC">
            <w:rPr>
              <w:rFonts w:ascii="Arial" w:hAnsi="Arial" w:cs="Arial"/>
              <w:bCs/>
              <w:sz w:val="16"/>
              <w:szCs w:val="16"/>
            </w:rPr>
            <w:t>Nr. 231/140 /</w:t>
          </w:r>
          <w:r w:rsidR="006B5F29" w:rsidRPr="00C05DAC">
            <w:rPr>
              <w:rFonts w:ascii="Arial" w:hAnsi="Arial" w:cs="Arial"/>
              <w:bCs/>
              <w:sz w:val="16"/>
              <w:szCs w:val="16"/>
            </w:rPr>
            <w:t>1207</w:t>
          </w:r>
        </w:p>
        <w:p w14:paraId="4E7F7CBA" w14:textId="77777777" w:rsidR="006B5F29" w:rsidRPr="00C05DAC" w:rsidRDefault="006B5F29">
          <w:pPr>
            <w:jc w:val="center"/>
            <w:rPr>
              <w:rFonts w:ascii="Arial" w:hAnsi="Arial" w:cs="Arial"/>
              <w:b/>
              <w:bCs/>
            </w:rPr>
          </w:pPr>
        </w:p>
        <w:p w14:paraId="0BE0C5CA" w14:textId="77777777" w:rsidR="006E10CA" w:rsidRDefault="006E10CA">
          <w:pPr>
            <w:jc w:val="center"/>
            <w:rPr>
              <w:rFonts w:ascii="Arial" w:hAnsi="Arial" w:cs="Arial"/>
              <w:b/>
              <w:bCs/>
            </w:rPr>
          </w:pPr>
        </w:p>
        <w:p w14:paraId="49107E2B" w14:textId="208532C7" w:rsidR="00EB77E7" w:rsidRDefault="006E10C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- </w:t>
          </w:r>
          <w:r w:rsidR="00012BC5">
            <w:rPr>
              <w:rFonts w:ascii="Arial" w:hAnsi="Arial" w:cs="Arial"/>
              <w:b/>
              <w:bCs/>
            </w:rPr>
            <w:t>Lehrwart Handball-Verband Sachsen</w:t>
          </w:r>
          <w:r w:rsidR="0007301C">
            <w:rPr>
              <w:rFonts w:ascii="Arial" w:hAnsi="Arial" w:cs="Arial"/>
              <w:b/>
              <w:bCs/>
            </w:rPr>
            <w:t xml:space="preserve"> </w:t>
          </w:r>
          <w:r w:rsidR="00EB77E7">
            <w:rPr>
              <w:rFonts w:ascii="Arial" w:hAnsi="Arial" w:cs="Arial"/>
              <w:b/>
              <w:bCs/>
            </w:rPr>
            <w:t>-</w:t>
          </w:r>
        </w:p>
        <w:p w14:paraId="18C522C5" w14:textId="77777777" w:rsidR="00EB77E7" w:rsidRDefault="00EB77E7">
          <w:pPr>
            <w:rPr>
              <w:rFonts w:ascii="Tahoma" w:hAnsi="Tahoma" w:cs="Tahoma"/>
              <w:b/>
              <w:sz w:val="28"/>
              <w:szCs w:val="28"/>
            </w:rPr>
          </w:pPr>
        </w:p>
        <w:p w14:paraId="5DD3AFAA" w14:textId="77777777" w:rsidR="00EB77E7" w:rsidRDefault="00EB77E7">
          <w:pPr>
            <w:pStyle w:val="Kopfzeile"/>
            <w:jc w:val="center"/>
          </w:pPr>
        </w:p>
      </w:tc>
      <w:tc>
        <w:tcPr>
          <w:tcW w:w="2363" w:type="dxa"/>
          <w:tcBorders>
            <w:bottom w:val="single" w:sz="4" w:space="0" w:color="auto"/>
          </w:tcBorders>
        </w:tcPr>
        <w:p w14:paraId="1D06ED45" w14:textId="77777777" w:rsidR="00EB77E7" w:rsidRDefault="00FA70A6">
          <w:pPr>
            <w:pStyle w:val="Kopfzeile"/>
            <w:jc w:val="right"/>
          </w:pPr>
          <w:r>
            <w:rPr>
              <w:rFonts w:ascii="Arial Narrow" w:hAnsi="Arial Narrow"/>
              <w:b/>
              <w:bCs/>
              <w:noProof/>
              <w:sz w:val="10"/>
              <w:szCs w:val="10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1D85D166" wp14:editId="31BF0A46">
                    <wp:simplePos x="0" y="0"/>
                    <wp:positionH relativeFrom="column">
                      <wp:posOffset>1370965</wp:posOffset>
                    </wp:positionH>
                    <wp:positionV relativeFrom="paragraph">
                      <wp:posOffset>-104775</wp:posOffset>
                    </wp:positionV>
                    <wp:extent cx="341630" cy="3310255"/>
                    <wp:effectExtent l="4445" t="0" r="0" b="4445"/>
                    <wp:wrapNone/>
                    <wp:docPr id="5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1630" cy="3310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703B31C" id="Rectangle 3" o:spid="_x0000_s1026" style="position:absolute;margin-left:107.95pt;margin-top:-8.25pt;width:26.9pt;height:26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" stroked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08F9FF91" wp14:editId="79CE12DF">
                <wp:extent cx="1099185" cy="1480185"/>
                <wp:effectExtent l="0" t="0" r="0" b="0"/>
                <wp:docPr id="1" name="Bild 1" descr="HV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V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148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B77E7" w14:paraId="0EA30F53" w14:textId="77777777">
      <w:trPr>
        <w:trHeight w:val="70"/>
      </w:trPr>
      <w:tc>
        <w:tcPr>
          <w:tcW w:w="5508" w:type="dxa"/>
          <w:tcBorders>
            <w:top w:val="single" w:sz="4" w:space="0" w:color="auto"/>
          </w:tcBorders>
        </w:tcPr>
        <w:p w14:paraId="18206046" w14:textId="77777777" w:rsidR="00EB77E7" w:rsidRDefault="00EB77E7">
          <w:pPr>
            <w:pStyle w:val="Kopfzeil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80" w:type="dxa"/>
          <w:tcBorders>
            <w:top w:val="single" w:sz="4" w:space="0" w:color="auto"/>
          </w:tcBorders>
        </w:tcPr>
        <w:p w14:paraId="2D1A26A3" w14:textId="77777777" w:rsidR="00EB77E7" w:rsidRDefault="00EB77E7">
          <w:pPr>
            <w:pStyle w:val="Kopfzeil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363" w:type="dxa"/>
          <w:tcBorders>
            <w:top w:val="single" w:sz="4" w:space="0" w:color="auto"/>
          </w:tcBorders>
        </w:tcPr>
        <w:p w14:paraId="5F490072" w14:textId="77777777" w:rsidR="00EB77E7" w:rsidRDefault="00EB77E7">
          <w:pPr>
            <w:pStyle w:val="Kopfzeile"/>
            <w:rPr>
              <w:rFonts w:ascii="Arial Narrow" w:hAnsi="Arial Narrow"/>
              <w:sz w:val="16"/>
              <w:szCs w:val="16"/>
            </w:rPr>
          </w:pPr>
        </w:p>
      </w:tc>
    </w:tr>
    <w:tr w:rsidR="00EB77E7" w14:paraId="5724DBB1" w14:textId="77777777">
      <w:trPr>
        <w:trHeight w:val="273"/>
      </w:trPr>
      <w:tc>
        <w:tcPr>
          <w:tcW w:w="5508" w:type="dxa"/>
        </w:tcPr>
        <w:p w14:paraId="208FAAF0" w14:textId="77777777" w:rsidR="00EB77E7" w:rsidRDefault="00EB77E7">
          <w:pPr>
            <w:pStyle w:val="Kopfzeil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80" w:type="dxa"/>
        </w:tcPr>
        <w:p w14:paraId="429D6D1D" w14:textId="77777777" w:rsidR="00EB77E7" w:rsidRDefault="004A4371" w:rsidP="003A4A0A">
          <w:pPr>
            <w:pStyle w:val="Kopfzeile"/>
            <w:jc w:val="right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Name</w:t>
          </w:r>
          <w:r w:rsidR="00EB77E7">
            <w:rPr>
              <w:rFonts w:ascii="Arial" w:hAnsi="Arial" w:cs="Arial"/>
              <w:i/>
              <w:sz w:val="16"/>
              <w:szCs w:val="16"/>
            </w:rPr>
            <w:t>:</w:t>
          </w:r>
        </w:p>
      </w:tc>
      <w:tc>
        <w:tcPr>
          <w:tcW w:w="2363" w:type="dxa"/>
        </w:tcPr>
        <w:p w14:paraId="2C6FC6A8" w14:textId="6EB0D361" w:rsidR="00EB77E7" w:rsidRDefault="00012BC5" w:rsidP="0007301C">
          <w:pPr>
            <w:pStyle w:val="Kopf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Dieter Adam</w:t>
          </w:r>
        </w:p>
      </w:tc>
    </w:tr>
    <w:tr w:rsidR="00EB77E7" w14:paraId="644B45C6" w14:textId="77777777">
      <w:trPr>
        <w:trHeight w:val="142"/>
      </w:trPr>
      <w:tc>
        <w:tcPr>
          <w:tcW w:w="5508" w:type="dxa"/>
        </w:tcPr>
        <w:p w14:paraId="3C0D0C23" w14:textId="77777777" w:rsidR="00EB77E7" w:rsidRDefault="00EB77E7">
          <w:pPr>
            <w:pStyle w:val="Kopfzeil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80" w:type="dxa"/>
        </w:tcPr>
        <w:p w14:paraId="5B9777B3" w14:textId="77777777" w:rsidR="00EB77E7" w:rsidRDefault="00EB77E7">
          <w:pPr>
            <w:pStyle w:val="Kopfzeile"/>
            <w:jc w:val="right"/>
            <w:rPr>
              <w:rFonts w:ascii="Arial Narrow" w:hAnsi="Arial Narrow"/>
              <w:i/>
              <w:sz w:val="16"/>
              <w:szCs w:val="16"/>
            </w:rPr>
          </w:pPr>
        </w:p>
      </w:tc>
      <w:tc>
        <w:tcPr>
          <w:tcW w:w="2363" w:type="dxa"/>
        </w:tcPr>
        <w:p w14:paraId="5CD7F7D3" w14:textId="77777777" w:rsidR="00EB77E7" w:rsidRDefault="00EB77E7">
          <w:pPr>
            <w:pStyle w:val="Kopfzeile"/>
            <w:rPr>
              <w:rFonts w:ascii="Arial Narrow" w:hAnsi="Arial Narrow"/>
              <w:sz w:val="16"/>
              <w:szCs w:val="16"/>
            </w:rPr>
          </w:pPr>
        </w:p>
      </w:tc>
    </w:tr>
    <w:tr w:rsidR="00EB77E7" w14:paraId="137E509A" w14:textId="77777777">
      <w:trPr>
        <w:trHeight w:val="273"/>
      </w:trPr>
      <w:tc>
        <w:tcPr>
          <w:tcW w:w="5508" w:type="dxa"/>
        </w:tcPr>
        <w:p w14:paraId="36C09AE4" w14:textId="77777777" w:rsidR="00EB77E7" w:rsidRDefault="00EB77E7">
          <w:pPr>
            <w:pStyle w:val="Kopfzeil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80" w:type="dxa"/>
        </w:tcPr>
        <w:p w14:paraId="1602EE21" w14:textId="77777777" w:rsidR="00EB77E7" w:rsidRDefault="00091801">
          <w:pPr>
            <w:pStyle w:val="Kopfzeile"/>
            <w:jc w:val="right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Anschrift</w:t>
          </w:r>
          <w:r w:rsidR="00EB77E7">
            <w:rPr>
              <w:rFonts w:ascii="Arial" w:hAnsi="Arial" w:cs="Arial"/>
              <w:i/>
              <w:sz w:val="16"/>
              <w:szCs w:val="16"/>
            </w:rPr>
            <w:t>:</w:t>
          </w:r>
        </w:p>
      </w:tc>
      <w:tc>
        <w:tcPr>
          <w:tcW w:w="2363" w:type="dxa"/>
        </w:tcPr>
        <w:p w14:paraId="09761E8A" w14:textId="1F14260D" w:rsidR="00EB77E7" w:rsidRDefault="00012BC5" w:rsidP="0007301C">
          <w:pPr>
            <w:pStyle w:val="Kopf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Am Pappelweg 16</w:t>
          </w:r>
        </w:p>
      </w:tc>
    </w:tr>
    <w:tr w:rsidR="00EB77E7" w14:paraId="56245D35" w14:textId="77777777">
      <w:trPr>
        <w:trHeight w:val="273"/>
      </w:trPr>
      <w:tc>
        <w:tcPr>
          <w:tcW w:w="5508" w:type="dxa"/>
        </w:tcPr>
        <w:p w14:paraId="6FE6EDD2" w14:textId="77777777" w:rsidR="00EB77E7" w:rsidRDefault="00EB77E7">
          <w:pPr>
            <w:pStyle w:val="Kopfzeil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80" w:type="dxa"/>
        </w:tcPr>
        <w:p w14:paraId="093E953E" w14:textId="77777777" w:rsidR="00EB77E7" w:rsidRDefault="00EB77E7">
          <w:pPr>
            <w:pStyle w:val="Kopfzeile"/>
            <w:jc w:val="right"/>
            <w:rPr>
              <w:rFonts w:ascii="Arial Narrow" w:hAnsi="Arial Narrow"/>
              <w:i/>
              <w:sz w:val="16"/>
              <w:szCs w:val="16"/>
            </w:rPr>
          </w:pPr>
        </w:p>
      </w:tc>
      <w:tc>
        <w:tcPr>
          <w:tcW w:w="2363" w:type="dxa"/>
        </w:tcPr>
        <w:p w14:paraId="40F01A0E" w14:textId="323617BC" w:rsidR="00EB77E7" w:rsidRDefault="00012BC5" w:rsidP="0007301C">
          <w:pPr>
            <w:pStyle w:val="Kopf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01561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Priestewitz</w:t>
          </w:r>
          <w:proofErr w:type="spellEnd"/>
        </w:p>
      </w:tc>
    </w:tr>
    <w:tr w:rsidR="00EB77E7" w14:paraId="3A0F682E" w14:textId="77777777">
      <w:trPr>
        <w:trHeight w:val="142"/>
      </w:trPr>
      <w:tc>
        <w:tcPr>
          <w:tcW w:w="5508" w:type="dxa"/>
        </w:tcPr>
        <w:p w14:paraId="4C189717" w14:textId="77777777" w:rsidR="00EB77E7" w:rsidRDefault="00EB77E7">
          <w:pPr>
            <w:pStyle w:val="Kopfzeil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80" w:type="dxa"/>
        </w:tcPr>
        <w:p w14:paraId="66692937" w14:textId="77777777" w:rsidR="00EB77E7" w:rsidRDefault="00EB77E7">
          <w:pPr>
            <w:pStyle w:val="Kopfzeile"/>
            <w:jc w:val="right"/>
            <w:rPr>
              <w:rFonts w:ascii="Arial Narrow" w:hAnsi="Arial Narrow"/>
              <w:i/>
              <w:sz w:val="16"/>
              <w:szCs w:val="16"/>
            </w:rPr>
          </w:pPr>
        </w:p>
      </w:tc>
      <w:tc>
        <w:tcPr>
          <w:tcW w:w="2363" w:type="dxa"/>
        </w:tcPr>
        <w:p w14:paraId="6B5F1757" w14:textId="77777777" w:rsidR="00EB77E7" w:rsidRDefault="00EB77E7">
          <w:pPr>
            <w:pStyle w:val="Kopfzeile"/>
            <w:rPr>
              <w:rFonts w:ascii="Arial Narrow" w:hAnsi="Arial Narrow"/>
              <w:sz w:val="16"/>
              <w:szCs w:val="16"/>
            </w:rPr>
          </w:pPr>
        </w:p>
      </w:tc>
    </w:tr>
    <w:tr w:rsidR="00EB77E7" w14:paraId="4C20801D" w14:textId="77777777">
      <w:trPr>
        <w:trHeight w:val="273"/>
      </w:trPr>
      <w:tc>
        <w:tcPr>
          <w:tcW w:w="5508" w:type="dxa"/>
        </w:tcPr>
        <w:p w14:paraId="7C1C850C" w14:textId="77777777" w:rsidR="00EB77E7" w:rsidRDefault="00EB77E7">
          <w:pPr>
            <w:pStyle w:val="Kopfzeil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80" w:type="dxa"/>
        </w:tcPr>
        <w:p w14:paraId="6D29237B" w14:textId="77777777" w:rsidR="00EB77E7" w:rsidRDefault="00EB77E7">
          <w:pPr>
            <w:pStyle w:val="Kopfzeile"/>
            <w:jc w:val="right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Telefon:</w:t>
          </w:r>
        </w:p>
      </w:tc>
      <w:tc>
        <w:tcPr>
          <w:tcW w:w="2363" w:type="dxa"/>
        </w:tcPr>
        <w:p w14:paraId="5E4304EA" w14:textId="25650A03" w:rsidR="00012BC5" w:rsidRDefault="00012BC5" w:rsidP="006B5F29">
          <w:pPr>
            <w:pStyle w:val="Kopf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0151 59186241</w:t>
          </w:r>
        </w:p>
      </w:tc>
    </w:tr>
    <w:tr w:rsidR="00EB77E7" w14:paraId="6B8094B1" w14:textId="77777777">
      <w:trPr>
        <w:trHeight w:val="273"/>
      </w:trPr>
      <w:tc>
        <w:tcPr>
          <w:tcW w:w="5508" w:type="dxa"/>
        </w:tcPr>
        <w:p w14:paraId="15DFC316" w14:textId="77777777" w:rsidR="00EB77E7" w:rsidRDefault="00EB77E7">
          <w:pPr>
            <w:pStyle w:val="Kopfzeil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80" w:type="dxa"/>
        </w:tcPr>
        <w:p w14:paraId="444BE1B5" w14:textId="77777777" w:rsidR="00EB77E7" w:rsidRDefault="00EB77E7">
          <w:pPr>
            <w:pStyle w:val="Kopfzeile"/>
            <w:jc w:val="right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363" w:type="dxa"/>
        </w:tcPr>
        <w:p w14:paraId="2E1EB7DE" w14:textId="77777777" w:rsidR="00EB77E7" w:rsidRDefault="00EB77E7" w:rsidP="001C67AA">
          <w:pPr>
            <w:pStyle w:val="Kopfzeile"/>
            <w:rPr>
              <w:rFonts w:ascii="Arial" w:hAnsi="Arial" w:cs="Arial"/>
              <w:sz w:val="16"/>
              <w:szCs w:val="16"/>
            </w:rPr>
          </w:pPr>
        </w:p>
      </w:tc>
    </w:tr>
    <w:tr w:rsidR="00EB77E7" w14:paraId="7C89E4E9" w14:textId="77777777">
      <w:trPr>
        <w:trHeight w:val="288"/>
      </w:trPr>
      <w:tc>
        <w:tcPr>
          <w:tcW w:w="5508" w:type="dxa"/>
        </w:tcPr>
        <w:p w14:paraId="3ED52A5C" w14:textId="77777777" w:rsidR="00EB77E7" w:rsidRDefault="00EB77E7">
          <w:pPr>
            <w:pStyle w:val="Kopfzeil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80" w:type="dxa"/>
        </w:tcPr>
        <w:p w14:paraId="12C6E02B" w14:textId="77777777" w:rsidR="00EB77E7" w:rsidRDefault="00EB77E7" w:rsidP="006A20EA">
          <w:pPr>
            <w:pStyle w:val="Kopfzeile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363" w:type="dxa"/>
        </w:tcPr>
        <w:p w14:paraId="729295CE" w14:textId="77777777" w:rsidR="00EB77E7" w:rsidRDefault="00EB77E7">
          <w:pPr>
            <w:pStyle w:val="Kopfzeile"/>
            <w:rPr>
              <w:rFonts w:ascii="Arial" w:hAnsi="Arial" w:cs="Arial"/>
              <w:sz w:val="16"/>
              <w:szCs w:val="16"/>
            </w:rPr>
          </w:pPr>
        </w:p>
      </w:tc>
    </w:tr>
    <w:tr w:rsidR="00EB77E7" w:rsidRPr="00A356FA" w14:paraId="5B648B61" w14:textId="77777777">
      <w:trPr>
        <w:trHeight w:val="288"/>
      </w:trPr>
      <w:tc>
        <w:tcPr>
          <w:tcW w:w="5508" w:type="dxa"/>
          <w:tcBorders>
            <w:bottom w:val="single" w:sz="4" w:space="0" w:color="auto"/>
          </w:tcBorders>
        </w:tcPr>
        <w:p w14:paraId="511FC032" w14:textId="77777777" w:rsidR="00EB77E7" w:rsidRDefault="00EB77E7">
          <w:pPr>
            <w:pStyle w:val="Kopfzeil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80" w:type="dxa"/>
          <w:tcBorders>
            <w:bottom w:val="single" w:sz="4" w:space="0" w:color="auto"/>
          </w:tcBorders>
        </w:tcPr>
        <w:p w14:paraId="4A1D1A40" w14:textId="77777777" w:rsidR="00EB77E7" w:rsidRDefault="00EB77E7">
          <w:pPr>
            <w:pStyle w:val="Kopfzeile"/>
            <w:jc w:val="right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E-Mail:</w:t>
          </w:r>
        </w:p>
      </w:tc>
      <w:tc>
        <w:tcPr>
          <w:tcW w:w="2363" w:type="dxa"/>
          <w:tcBorders>
            <w:bottom w:val="single" w:sz="4" w:space="0" w:color="auto"/>
          </w:tcBorders>
        </w:tcPr>
        <w:p w14:paraId="5984EC27" w14:textId="1A08E70B" w:rsidR="00EB77E7" w:rsidRPr="00A356FA" w:rsidRDefault="00012BC5" w:rsidP="0007301C">
          <w:pPr>
            <w:pStyle w:val="Kopf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AdamDieter</w:t>
          </w:r>
          <w:r w:rsidR="006A20EA">
            <w:rPr>
              <w:rFonts w:ascii="Arial" w:hAnsi="Arial" w:cs="Arial"/>
              <w:sz w:val="16"/>
              <w:szCs w:val="16"/>
            </w:rPr>
            <w:t>@</w:t>
          </w:r>
          <w:r>
            <w:rPr>
              <w:rFonts w:ascii="Arial" w:hAnsi="Arial" w:cs="Arial"/>
              <w:sz w:val="16"/>
              <w:szCs w:val="16"/>
            </w:rPr>
            <w:t>gmx.de</w:t>
          </w:r>
        </w:p>
      </w:tc>
    </w:tr>
  </w:tbl>
  <w:p w14:paraId="3B43E1B4" w14:textId="77777777" w:rsidR="00EB77E7" w:rsidRPr="00A356FA" w:rsidRDefault="00EB77E7">
    <w:pPr>
      <w:pStyle w:val="Kopfzeile"/>
      <w:rPr>
        <w:rFonts w:ascii="Arial Narrow" w:hAnsi="Arial Narrow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0B78" w14:textId="77777777" w:rsidR="006E10CA" w:rsidRDefault="006E10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11A"/>
    <w:multiLevelType w:val="hybridMultilevel"/>
    <w:tmpl w:val="85C695BA"/>
    <w:lvl w:ilvl="0" w:tplc="C1C08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1277D"/>
    <w:multiLevelType w:val="hybridMultilevel"/>
    <w:tmpl w:val="513823D4"/>
    <w:lvl w:ilvl="0" w:tplc="8E886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513A4"/>
    <w:multiLevelType w:val="hybridMultilevel"/>
    <w:tmpl w:val="451496A0"/>
    <w:lvl w:ilvl="0" w:tplc="B5645ED4">
      <w:start w:val="417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A66EB"/>
    <w:multiLevelType w:val="hybridMultilevel"/>
    <w:tmpl w:val="29FC2E42"/>
    <w:lvl w:ilvl="0" w:tplc="8E886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A6B61"/>
    <w:multiLevelType w:val="hybridMultilevel"/>
    <w:tmpl w:val="F4367038"/>
    <w:lvl w:ilvl="0" w:tplc="9C56F628">
      <w:start w:val="10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338086">
    <w:abstractNumId w:val="4"/>
  </w:num>
  <w:num w:numId="2" w16cid:durableId="272712351">
    <w:abstractNumId w:val="2"/>
  </w:num>
  <w:num w:numId="3" w16cid:durableId="459306312">
    <w:abstractNumId w:val="3"/>
  </w:num>
  <w:num w:numId="4" w16cid:durableId="241185282">
    <w:abstractNumId w:val="0"/>
  </w:num>
  <w:num w:numId="5" w16cid:durableId="284503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evenAndOddHeaders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4A"/>
    <w:rsid w:val="00012BC5"/>
    <w:rsid w:val="0001506A"/>
    <w:rsid w:val="00023F35"/>
    <w:rsid w:val="00044E1E"/>
    <w:rsid w:val="00064038"/>
    <w:rsid w:val="0007301C"/>
    <w:rsid w:val="00091801"/>
    <w:rsid w:val="00093603"/>
    <w:rsid w:val="000951B2"/>
    <w:rsid w:val="000A39C6"/>
    <w:rsid w:val="000E4404"/>
    <w:rsid w:val="00130037"/>
    <w:rsid w:val="00175F7F"/>
    <w:rsid w:val="00184A48"/>
    <w:rsid w:val="001914BE"/>
    <w:rsid w:val="001C364F"/>
    <w:rsid w:val="001C4A98"/>
    <w:rsid w:val="001C67AA"/>
    <w:rsid w:val="001C7E7A"/>
    <w:rsid w:val="001E1D28"/>
    <w:rsid w:val="001F69A1"/>
    <w:rsid w:val="00222271"/>
    <w:rsid w:val="00251F20"/>
    <w:rsid w:val="00260CDE"/>
    <w:rsid w:val="0026206B"/>
    <w:rsid w:val="002B2C85"/>
    <w:rsid w:val="002C42E6"/>
    <w:rsid w:val="002D3EE4"/>
    <w:rsid w:val="002F68D5"/>
    <w:rsid w:val="00341D63"/>
    <w:rsid w:val="00356ACF"/>
    <w:rsid w:val="0037113B"/>
    <w:rsid w:val="003722D7"/>
    <w:rsid w:val="003A4A0A"/>
    <w:rsid w:val="003C65F4"/>
    <w:rsid w:val="003F7B67"/>
    <w:rsid w:val="00442C69"/>
    <w:rsid w:val="004452D8"/>
    <w:rsid w:val="004537B6"/>
    <w:rsid w:val="00454F3F"/>
    <w:rsid w:val="00461B03"/>
    <w:rsid w:val="00466A4A"/>
    <w:rsid w:val="00471112"/>
    <w:rsid w:val="0048590A"/>
    <w:rsid w:val="004912F9"/>
    <w:rsid w:val="00492DB1"/>
    <w:rsid w:val="00496730"/>
    <w:rsid w:val="004A4371"/>
    <w:rsid w:val="004C3863"/>
    <w:rsid w:val="004D12F3"/>
    <w:rsid w:val="004F75CD"/>
    <w:rsid w:val="00514DDC"/>
    <w:rsid w:val="00517100"/>
    <w:rsid w:val="005262AE"/>
    <w:rsid w:val="00536570"/>
    <w:rsid w:val="00555AA6"/>
    <w:rsid w:val="00561D74"/>
    <w:rsid w:val="00566BF1"/>
    <w:rsid w:val="00594046"/>
    <w:rsid w:val="005F731C"/>
    <w:rsid w:val="0060307A"/>
    <w:rsid w:val="006100C4"/>
    <w:rsid w:val="00610F31"/>
    <w:rsid w:val="0061665A"/>
    <w:rsid w:val="006171E2"/>
    <w:rsid w:val="0064542F"/>
    <w:rsid w:val="006464B0"/>
    <w:rsid w:val="00664393"/>
    <w:rsid w:val="0067106C"/>
    <w:rsid w:val="00672875"/>
    <w:rsid w:val="006A20EA"/>
    <w:rsid w:val="006B5F29"/>
    <w:rsid w:val="006C4626"/>
    <w:rsid w:val="006E10CA"/>
    <w:rsid w:val="006F1286"/>
    <w:rsid w:val="006F63B6"/>
    <w:rsid w:val="007017E7"/>
    <w:rsid w:val="00704E38"/>
    <w:rsid w:val="00772712"/>
    <w:rsid w:val="00794FBD"/>
    <w:rsid w:val="007C0482"/>
    <w:rsid w:val="007D2932"/>
    <w:rsid w:val="007D605C"/>
    <w:rsid w:val="007E39D1"/>
    <w:rsid w:val="007F040B"/>
    <w:rsid w:val="008265BE"/>
    <w:rsid w:val="00846A95"/>
    <w:rsid w:val="0087144C"/>
    <w:rsid w:val="008827BE"/>
    <w:rsid w:val="00890CB0"/>
    <w:rsid w:val="00892718"/>
    <w:rsid w:val="008A459E"/>
    <w:rsid w:val="008D2F1E"/>
    <w:rsid w:val="00904C2F"/>
    <w:rsid w:val="00906F7D"/>
    <w:rsid w:val="00922DC7"/>
    <w:rsid w:val="00983616"/>
    <w:rsid w:val="009A7FDC"/>
    <w:rsid w:val="009B7304"/>
    <w:rsid w:val="009C7D12"/>
    <w:rsid w:val="009E1A69"/>
    <w:rsid w:val="009E512E"/>
    <w:rsid w:val="00A169C9"/>
    <w:rsid w:val="00A20C28"/>
    <w:rsid w:val="00A231B7"/>
    <w:rsid w:val="00A243A6"/>
    <w:rsid w:val="00A356FA"/>
    <w:rsid w:val="00A92203"/>
    <w:rsid w:val="00AB35BC"/>
    <w:rsid w:val="00AE6099"/>
    <w:rsid w:val="00B0408C"/>
    <w:rsid w:val="00B063D1"/>
    <w:rsid w:val="00B1583C"/>
    <w:rsid w:val="00B52853"/>
    <w:rsid w:val="00B76E96"/>
    <w:rsid w:val="00B81F48"/>
    <w:rsid w:val="00B90790"/>
    <w:rsid w:val="00BC0D68"/>
    <w:rsid w:val="00BF0817"/>
    <w:rsid w:val="00C05DAC"/>
    <w:rsid w:val="00C74387"/>
    <w:rsid w:val="00CA0FDC"/>
    <w:rsid w:val="00CB0629"/>
    <w:rsid w:val="00CC018D"/>
    <w:rsid w:val="00CC5AF5"/>
    <w:rsid w:val="00CD4038"/>
    <w:rsid w:val="00CE6963"/>
    <w:rsid w:val="00D062DD"/>
    <w:rsid w:val="00D5382A"/>
    <w:rsid w:val="00D565BD"/>
    <w:rsid w:val="00D80F0F"/>
    <w:rsid w:val="00DA794A"/>
    <w:rsid w:val="00E0168B"/>
    <w:rsid w:val="00E04E13"/>
    <w:rsid w:val="00E07E13"/>
    <w:rsid w:val="00E116C5"/>
    <w:rsid w:val="00E17013"/>
    <w:rsid w:val="00E70A98"/>
    <w:rsid w:val="00EA2DF7"/>
    <w:rsid w:val="00EB77E7"/>
    <w:rsid w:val="00EC031B"/>
    <w:rsid w:val="00EC129B"/>
    <w:rsid w:val="00F10F89"/>
    <w:rsid w:val="00F47A48"/>
    <w:rsid w:val="00F661C4"/>
    <w:rsid w:val="00F66825"/>
    <w:rsid w:val="00F77F72"/>
    <w:rsid w:val="00FA70A6"/>
    <w:rsid w:val="00FC20DD"/>
    <w:rsid w:val="00FC786C"/>
    <w:rsid w:val="00FE1EAA"/>
    <w:rsid w:val="00FE21C4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497C84"/>
  <w15:docId w15:val="{482C610F-694E-4703-AF5A-C6D85D23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 w:cs="Tahoma"/>
      <w:i/>
      <w:iCs/>
      <w:sz w:val="1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ahoma" w:hAnsi="Tahoma" w:cs="Tahoma"/>
      <w:b/>
      <w:bCs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Tahoma" w:hAnsi="Tahoma" w:cs="Tahoma"/>
      <w:b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E1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Ronald%20Meier\Desktop\FAX_Vorlage_Herte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FAX_Vorlage_Hertel</Template>
  <TotalTime>0</TotalTime>
  <Pages>1</Pages>
  <Words>136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19</vt:lpstr>
    </vt:vector>
  </TitlesOfParts>
  <Company>HVS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Ronald Meier</dc:creator>
  <cp:lastModifiedBy>Adam Dieter</cp:lastModifiedBy>
  <cp:revision>3</cp:revision>
  <cp:lastPrinted>2018-06-12T08:30:00Z</cp:lastPrinted>
  <dcterms:created xsi:type="dcterms:W3CDTF">2026-05-05T12:37:00Z</dcterms:created>
  <dcterms:modified xsi:type="dcterms:W3CDTF">2026-05-05T12:40:00Z</dcterms:modified>
</cp:coreProperties>
</file>